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383DA" w14:textId="77777777" w:rsidR="007D5977" w:rsidRDefault="007D5977">
      <w:pPr>
        <w:pStyle w:val="BodyText"/>
        <w:spacing w:before="4"/>
        <w:rPr>
          <w:rFonts w:ascii="Times New Roman"/>
          <w:sz w:val="4"/>
        </w:rPr>
      </w:pPr>
    </w:p>
    <w:p w14:paraId="20D383DB" w14:textId="77777777" w:rsidR="007D5977" w:rsidRDefault="005C0E3B">
      <w:pPr>
        <w:pStyle w:val="BodyText"/>
        <w:ind w:left="1621"/>
        <w:rPr>
          <w:rFonts w:ascii="Times New Roman"/>
          <w:sz w:val="20"/>
        </w:rPr>
      </w:pPr>
      <w:r>
        <w:rPr>
          <w:rFonts w:ascii="Times New Roman"/>
          <w:noProof/>
          <w:sz w:val="20"/>
        </w:rPr>
        <w:drawing>
          <wp:inline distT="0" distB="0" distL="0" distR="0" wp14:anchorId="20D38436" wp14:editId="20D38437">
            <wp:extent cx="3692141" cy="80467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692141" cy="804672"/>
                    </a:xfrm>
                    <a:prstGeom prst="rect">
                      <a:avLst/>
                    </a:prstGeom>
                  </pic:spPr>
                </pic:pic>
              </a:graphicData>
            </a:graphic>
          </wp:inline>
        </w:drawing>
      </w:r>
    </w:p>
    <w:p w14:paraId="20D383DC" w14:textId="77777777" w:rsidR="007D5977" w:rsidRDefault="007D5977">
      <w:pPr>
        <w:pStyle w:val="BodyText"/>
        <w:rPr>
          <w:rFonts w:ascii="Times New Roman"/>
          <w:sz w:val="20"/>
        </w:rPr>
      </w:pPr>
    </w:p>
    <w:p w14:paraId="20D383DD" w14:textId="77777777" w:rsidR="007D5977" w:rsidRDefault="007D5977">
      <w:pPr>
        <w:pStyle w:val="BodyText"/>
        <w:rPr>
          <w:rFonts w:ascii="Times New Roman"/>
          <w:sz w:val="20"/>
        </w:rPr>
      </w:pPr>
    </w:p>
    <w:p w14:paraId="20D383DE" w14:textId="77777777" w:rsidR="007D5977" w:rsidRDefault="007D5977">
      <w:pPr>
        <w:pStyle w:val="BodyText"/>
        <w:rPr>
          <w:rFonts w:ascii="Times New Roman"/>
          <w:sz w:val="20"/>
        </w:rPr>
      </w:pPr>
    </w:p>
    <w:p w14:paraId="20D383DF" w14:textId="77777777" w:rsidR="007D5977" w:rsidRDefault="007D5977">
      <w:pPr>
        <w:pStyle w:val="BodyText"/>
        <w:rPr>
          <w:rFonts w:ascii="Times New Roman"/>
          <w:sz w:val="20"/>
        </w:rPr>
      </w:pPr>
    </w:p>
    <w:p w14:paraId="20D383E0" w14:textId="77777777" w:rsidR="007D5977" w:rsidRDefault="007D5977">
      <w:pPr>
        <w:pStyle w:val="BodyText"/>
        <w:rPr>
          <w:rFonts w:ascii="Times New Roman"/>
          <w:sz w:val="20"/>
        </w:rPr>
      </w:pPr>
    </w:p>
    <w:p w14:paraId="20D383E1" w14:textId="77777777" w:rsidR="007D5977" w:rsidRDefault="007D5977">
      <w:pPr>
        <w:pStyle w:val="BodyText"/>
        <w:rPr>
          <w:rFonts w:ascii="Times New Roman"/>
          <w:sz w:val="20"/>
        </w:rPr>
      </w:pPr>
    </w:p>
    <w:p w14:paraId="20D383E2" w14:textId="77777777" w:rsidR="007D5977" w:rsidRDefault="007D5977">
      <w:pPr>
        <w:pStyle w:val="BodyText"/>
        <w:rPr>
          <w:rFonts w:ascii="Times New Roman"/>
          <w:sz w:val="20"/>
        </w:rPr>
      </w:pPr>
    </w:p>
    <w:p w14:paraId="20D383E3" w14:textId="77777777" w:rsidR="007D5977" w:rsidRDefault="007D5977">
      <w:pPr>
        <w:pStyle w:val="BodyText"/>
        <w:rPr>
          <w:rFonts w:ascii="Times New Roman"/>
          <w:sz w:val="20"/>
        </w:rPr>
      </w:pPr>
    </w:p>
    <w:p w14:paraId="20D383E4" w14:textId="77777777" w:rsidR="007D5977" w:rsidRDefault="007D5977">
      <w:pPr>
        <w:pStyle w:val="BodyText"/>
        <w:spacing w:before="9"/>
        <w:rPr>
          <w:rFonts w:ascii="Times New Roman"/>
          <w:sz w:val="29"/>
        </w:rPr>
      </w:pPr>
    </w:p>
    <w:p w14:paraId="20D383E5" w14:textId="77777777" w:rsidR="007D5977" w:rsidRPr="00CD0DB6" w:rsidRDefault="005C0E3B">
      <w:pPr>
        <w:spacing w:line="670" w:lineRule="exact"/>
        <w:ind w:left="1597" w:right="1597"/>
        <w:jc w:val="center"/>
        <w:rPr>
          <w:b/>
          <w:sz w:val="48"/>
          <w:szCs w:val="48"/>
        </w:rPr>
      </w:pPr>
      <w:r w:rsidRPr="00CD0DB6">
        <w:rPr>
          <w:b/>
          <w:sz w:val="48"/>
          <w:szCs w:val="48"/>
        </w:rPr>
        <w:t>Conflict of Interest Policy</w:t>
      </w:r>
    </w:p>
    <w:p w14:paraId="20D383E7" w14:textId="010D06AE" w:rsidR="007D5977" w:rsidRPr="00CD0DB6" w:rsidRDefault="005C0E3B" w:rsidP="00CD0DB6">
      <w:pPr>
        <w:spacing w:before="1"/>
        <w:ind w:left="1597" w:right="1593"/>
        <w:jc w:val="center"/>
        <w:rPr>
          <w:sz w:val="48"/>
          <w:szCs w:val="48"/>
        </w:rPr>
      </w:pPr>
      <w:r w:rsidRPr="00CD0DB6">
        <w:rPr>
          <w:b/>
          <w:sz w:val="48"/>
          <w:szCs w:val="48"/>
        </w:rPr>
        <w:t xml:space="preserve">for </w:t>
      </w:r>
      <w:r w:rsidR="00235AA2" w:rsidRPr="00CD0DB6">
        <w:rPr>
          <w:b/>
          <w:sz w:val="48"/>
          <w:szCs w:val="48"/>
        </w:rPr>
        <w:t>Committ</w:t>
      </w:r>
      <w:r w:rsidR="00CD0DB6" w:rsidRPr="00CD0DB6">
        <w:rPr>
          <w:b/>
          <w:sz w:val="48"/>
          <w:szCs w:val="48"/>
        </w:rPr>
        <w:t>ee Members of East Kilbride Athletic Club</w:t>
      </w:r>
    </w:p>
    <w:p w14:paraId="20D383E8" w14:textId="30EF73BB" w:rsidR="007D5977" w:rsidRDefault="00460632">
      <w:pPr>
        <w:ind w:left="1597" w:right="1169"/>
        <w:jc w:val="center"/>
        <w:rPr>
          <w:sz w:val="40"/>
        </w:rPr>
      </w:pPr>
      <w:r>
        <w:rPr>
          <w:sz w:val="40"/>
        </w:rPr>
        <w:t>June 2021</w:t>
      </w:r>
    </w:p>
    <w:p w14:paraId="6B4AAD31" w14:textId="77777777" w:rsidR="007D5977" w:rsidRDefault="007D5977">
      <w:pPr>
        <w:jc w:val="center"/>
        <w:rPr>
          <w:sz w:val="40"/>
        </w:rPr>
      </w:pPr>
    </w:p>
    <w:p w14:paraId="0D425BF3" w14:textId="77777777" w:rsidR="00157887" w:rsidRDefault="00157887">
      <w:pPr>
        <w:jc w:val="center"/>
        <w:rPr>
          <w:sz w:val="40"/>
        </w:rPr>
      </w:pPr>
    </w:p>
    <w:p w14:paraId="14F8F2DC" w14:textId="77777777" w:rsidR="00157887" w:rsidRDefault="00157887">
      <w:pPr>
        <w:jc w:val="center"/>
        <w:rPr>
          <w:sz w:val="40"/>
        </w:rPr>
      </w:pPr>
    </w:p>
    <w:p w14:paraId="20D383E9" w14:textId="45CE434E" w:rsidR="00157887" w:rsidRDefault="00157887">
      <w:pPr>
        <w:jc w:val="center"/>
        <w:rPr>
          <w:sz w:val="40"/>
        </w:rPr>
        <w:sectPr w:rsidR="00157887">
          <w:footerReference w:type="default" r:id="rId11"/>
          <w:type w:val="continuous"/>
          <w:pgSz w:w="11910" w:h="16840"/>
          <w:pgMar w:top="1580" w:right="1420" w:bottom="480" w:left="1420" w:header="720" w:footer="298" w:gutter="0"/>
          <w:pgNumType w:start="1"/>
          <w:cols w:space="720"/>
        </w:sectPr>
      </w:pPr>
    </w:p>
    <w:p w14:paraId="20D383EA" w14:textId="77777777" w:rsidR="007D5977" w:rsidRDefault="005C0E3B">
      <w:pPr>
        <w:pStyle w:val="Heading1"/>
        <w:spacing w:before="41"/>
      </w:pPr>
      <w:r>
        <w:lastRenderedPageBreak/>
        <w:t>CONTENTS</w:t>
      </w:r>
    </w:p>
    <w:p w14:paraId="20D383EB" w14:textId="77777777" w:rsidR="007D5977" w:rsidRDefault="007D5977">
      <w:pPr>
        <w:pStyle w:val="BodyText"/>
        <w:rPr>
          <w:b/>
        </w:rPr>
      </w:pPr>
    </w:p>
    <w:p w14:paraId="20D383EC" w14:textId="77777777" w:rsidR="007D5977" w:rsidRDefault="005C0E3B">
      <w:pPr>
        <w:spacing w:before="1" w:line="480" w:lineRule="auto"/>
        <w:ind w:left="111" w:right="6566"/>
        <w:rPr>
          <w:b/>
        </w:rPr>
      </w:pPr>
      <w:r>
        <w:rPr>
          <w:b/>
        </w:rPr>
        <w:t>Section 1: Introduction Section 2: Scope of Policy Section 3: Responsibilities</w:t>
      </w:r>
    </w:p>
    <w:p w14:paraId="20D383ED" w14:textId="77777777" w:rsidR="007D5977" w:rsidRDefault="005C0E3B">
      <w:pPr>
        <w:spacing w:line="268" w:lineRule="exact"/>
        <w:ind w:left="111"/>
        <w:rPr>
          <w:b/>
        </w:rPr>
      </w:pPr>
      <w:r>
        <w:rPr>
          <w:b/>
        </w:rPr>
        <w:t>Section 4: Compliance</w:t>
      </w:r>
    </w:p>
    <w:p w14:paraId="20D383EE" w14:textId="77777777" w:rsidR="007D5977" w:rsidRDefault="007D5977">
      <w:pPr>
        <w:pStyle w:val="BodyText"/>
        <w:rPr>
          <w:b/>
        </w:rPr>
      </w:pPr>
    </w:p>
    <w:p w14:paraId="20D383EF" w14:textId="21339510" w:rsidR="007D5977" w:rsidRDefault="005C0E3B">
      <w:pPr>
        <w:ind w:left="111"/>
        <w:rPr>
          <w:b/>
        </w:rPr>
      </w:pPr>
      <w:r>
        <w:rPr>
          <w:b/>
        </w:rPr>
        <w:t>A</w:t>
      </w:r>
      <w:r w:rsidR="00582DA8">
        <w:rPr>
          <w:b/>
        </w:rPr>
        <w:t xml:space="preserve">ppendices </w:t>
      </w:r>
    </w:p>
    <w:p w14:paraId="20D383F0" w14:textId="3D4A4430" w:rsidR="007D5977" w:rsidRDefault="005C0E3B">
      <w:pPr>
        <w:pStyle w:val="BodyText"/>
        <w:tabs>
          <w:tab w:val="left" w:pos="1813"/>
        </w:tabs>
        <w:ind w:left="111"/>
      </w:pPr>
      <w:r>
        <w:t>A</w:t>
      </w:r>
      <w:r w:rsidR="00582DA8">
        <w:t>ppendix 1</w:t>
      </w:r>
      <w:r>
        <w:t>:</w:t>
      </w:r>
      <w:r>
        <w:tab/>
        <w:t>Declaration of Interest</w:t>
      </w:r>
      <w:r>
        <w:rPr>
          <w:spacing w:val="-3"/>
        </w:rPr>
        <w:t xml:space="preserve"> </w:t>
      </w:r>
      <w:r>
        <w:t>form</w:t>
      </w:r>
    </w:p>
    <w:p w14:paraId="6526BB3A" w14:textId="159FABE6" w:rsidR="00582DA8" w:rsidRDefault="00582DA8">
      <w:pPr>
        <w:pStyle w:val="BodyText"/>
        <w:tabs>
          <w:tab w:val="left" w:pos="1813"/>
        </w:tabs>
        <w:ind w:left="111"/>
      </w:pPr>
      <w:r>
        <w:t xml:space="preserve">Appendix 2: </w:t>
      </w:r>
      <w:r>
        <w:tab/>
        <w:t>Registration of Interest form</w:t>
      </w:r>
    </w:p>
    <w:p w14:paraId="142ADC5F" w14:textId="77777777" w:rsidR="007D5977" w:rsidRDefault="007D5977"/>
    <w:p w14:paraId="16A3A788" w14:textId="77777777" w:rsidR="001359ED" w:rsidRDefault="001359ED"/>
    <w:p w14:paraId="20D383F1" w14:textId="717F374A" w:rsidR="001359ED" w:rsidRDefault="001359ED">
      <w:pPr>
        <w:sectPr w:rsidR="001359ED">
          <w:pgSz w:w="11910" w:h="16840"/>
          <w:pgMar w:top="1380" w:right="1420" w:bottom="480" w:left="1420" w:header="0" w:footer="298" w:gutter="0"/>
          <w:cols w:space="720"/>
        </w:sectPr>
      </w:pPr>
      <w:r>
        <w:t xml:space="preserve">*Delete or amend as appropriate  </w:t>
      </w:r>
    </w:p>
    <w:p w14:paraId="20D383F2" w14:textId="5D93A76A" w:rsidR="007D5977" w:rsidRDefault="005C0E3B">
      <w:pPr>
        <w:pStyle w:val="Heading1"/>
        <w:spacing w:before="41"/>
      </w:pPr>
      <w:r>
        <w:lastRenderedPageBreak/>
        <w:t>SECTION 1: INTRODUCTION</w:t>
      </w:r>
    </w:p>
    <w:p w14:paraId="20D383F3" w14:textId="77777777" w:rsidR="007D5977" w:rsidRDefault="007D5977">
      <w:pPr>
        <w:pStyle w:val="BodyText"/>
        <w:rPr>
          <w:b/>
        </w:rPr>
      </w:pPr>
    </w:p>
    <w:p w14:paraId="20D383F4" w14:textId="4B361E4F" w:rsidR="007D5977" w:rsidRPr="00FA3E29" w:rsidRDefault="00CD0DB6">
      <w:pPr>
        <w:pStyle w:val="ListParagraph"/>
        <w:numPr>
          <w:ilvl w:val="1"/>
          <w:numId w:val="3"/>
        </w:numPr>
        <w:tabs>
          <w:tab w:val="left" w:pos="820"/>
        </w:tabs>
        <w:spacing w:before="1"/>
        <w:ind w:right="106"/>
        <w:jc w:val="both"/>
      </w:pPr>
      <w:r>
        <w:rPr>
          <w:b/>
        </w:rPr>
        <w:t xml:space="preserve">East Kilbride Athletic Club </w:t>
      </w:r>
      <w:r w:rsidR="00235AA2" w:rsidRPr="00FA3E29">
        <w:rPr>
          <w:bCs/>
        </w:rPr>
        <w:t>committee</w:t>
      </w:r>
      <w:r w:rsidR="005C0E3B" w:rsidRPr="00FA3E29">
        <w:t xml:space="preserve"> members have an implied obligation to maintain the highest standards of integrity by carrying out their work in a way that will not compromise the reputation of the</w:t>
      </w:r>
      <w:r w:rsidR="005C0E3B" w:rsidRPr="00FA3E29">
        <w:rPr>
          <w:spacing w:val="-7"/>
        </w:rPr>
        <w:t xml:space="preserve"> </w:t>
      </w:r>
      <w:r w:rsidR="005C0E3B" w:rsidRPr="00FA3E29">
        <w:t>organisation.</w:t>
      </w:r>
    </w:p>
    <w:p w14:paraId="20D383F5" w14:textId="77777777" w:rsidR="007D5977" w:rsidRPr="00FA3E29" w:rsidRDefault="007D5977">
      <w:pPr>
        <w:pStyle w:val="BodyText"/>
        <w:spacing w:before="10"/>
        <w:rPr>
          <w:sz w:val="21"/>
        </w:rPr>
      </w:pPr>
    </w:p>
    <w:p w14:paraId="20D383F6" w14:textId="7C1BC6F5" w:rsidR="007D5977" w:rsidRPr="00FA3E29" w:rsidRDefault="00CD0DB6">
      <w:pPr>
        <w:pStyle w:val="ListParagraph"/>
        <w:numPr>
          <w:ilvl w:val="1"/>
          <w:numId w:val="3"/>
        </w:numPr>
        <w:tabs>
          <w:tab w:val="left" w:pos="820"/>
        </w:tabs>
        <w:ind w:right="105"/>
        <w:jc w:val="both"/>
      </w:pPr>
      <w:r>
        <w:rPr>
          <w:b/>
        </w:rPr>
        <w:t>East Kilbride Athletic Club</w:t>
      </w:r>
      <w:r w:rsidR="005C0E3B" w:rsidRPr="00FA3E29">
        <w:t xml:space="preserve"> inevitably has dealings with a wide variety of organisations and individuals, and this policy indicates the circumstances in which a business or personal interest must be declared. The membership confidence in </w:t>
      </w:r>
      <w:r>
        <w:rPr>
          <w:b/>
        </w:rPr>
        <w:t>East Kilbride Athletic Club</w:t>
      </w:r>
      <w:r w:rsidR="005C0E3B" w:rsidRPr="00FA3E29">
        <w:t xml:space="preserve"> and its</w:t>
      </w:r>
      <w:r w:rsidR="001359ED" w:rsidRPr="00FA3E29">
        <w:t xml:space="preserve"> </w:t>
      </w:r>
      <w:r w:rsidR="00235AA2" w:rsidRPr="00FA3E29">
        <w:t>committee</w:t>
      </w:r>
      <w:r w:rsidR="005C0E3B" w:rsidRPr="00FA3E29">
        <w:t xml:space="preserve"> depends on it being clearly understood that decisions are taken in the membership interest and not for any other</w:t>
      </w:r>
      <w:r w:rsidR="005C0E3B" w:rsidRPr="00FA3E29">
        <w:rPr>
          <w:spacing w:val="-10"/>
        </w:rPr>
        <w:t xml:space="preserve"> </w:t>
      </w:r>
      <w:r w:rsidR="005C0E3B" w:rsidRPr="00FA3E29">
        <w:t>reason.</w:t>
      </w:r>
    </w:p>
    <w:p w14:paraId="20D383F7" w14:textId="77777777" w:rsidR="007D5977" w:rsidRPr="00FA3E29" w:rsidRDefault="007D5977">
      <w:pPr>
        <w:pStyle w:val="BodyText"/>
        <w:spacing w:before="2"/>
      </w:pPr>
    </w:p>
    <w:p w14:paraId="20D383F8" w14:textId="72C7DD14" w:rsidR="007D5977" w:rsidRPr="00FA3E29" w:rsidRDefault="005C0E3B">
      <w:pPr>
        <w:pStyle w:val="ListParagraph"/>
        <w:numPr>
          <w:ilvl w:val="1"/>
          <w:numId w:val="3"/>
        </w:numPr>
        <w:tabs>
          <w:tab w:val="left" w:pos="832"/>
        </w:tabs>
        <w:ind w:left="831" w:right="103" w:hanging="720"/>
        <w:jc w:val="both"/>
      </w:pPr>
      <w:r w:rsidRPr="00FA3E29">
        <w:t xml:space="preserve">There are a variety of circumstances that could lead to a conflict of interest and </w:t>
      </w:r>
      <w:r w:rsidR="00235AA2" w:rsidRPr="00FA3E29">
        <w:t>committee</w:t>
      </w:r>
      <w:r w:rsidRPr="00FA3E29">
        <w:t xml:space="preserve"> members must be fully aware of the impact which some external activities may have on the work of</w:t>
      </w:r>
      <w:r w:rsidRPr="00FA3E29">
        <w:rPr>
          <w:spacing w:val="-5"/>
        </w:rPr>
        <w:t xml:space="preserve"> </w:t>
      </w:r>
      <w:r w:rsidR="00CD0DB6">
        <w:rPr>
          <w:b/>
        </w:rPr>
        <w:t>East Kilbride Athletic Club</w:t>
      </w:r>
      <w:r w:rsidRPr="00FA3E29">
        <w:t>.</w:t>
      </w:r>
    </w:p>
    <w:p w14:paraId="20D383F9" w14:textId="77777777" w:rsidR="007D5977" w:rsidRPr="00FA3E29" w:rsidRDefault="007D5977">
      <w:pPr>
        <w:pStyle w:val="BodyText"/>
        <w:spacing w:before="11"/>
        <w:rPr>
          <w:sz w:val="21"/>
        </w:rPr>
      </w:pPr>
    </w:p>
    <w:p w14:paraId="20D383FA" w14:textId="74AA8FA1" w:rsidR="007D5977" w:rsidRPr="00FA3E29" w:rsidRDefault="005C0E3B">
      <w:pPr>
        <w:pStyle w:val="ListParagraph"/>
        <w:numPr>
          <w:ilvl w:val="1"/>
          <w:numId w:val="3"/>
        </w:numPr>
        <w:tabs>
          <w:tab w:val="left" w:pos="820"/>
        </w:tabs>
        <w:ind w:right="106"/>
        <w:jc w:val="both"/>
      </w:pPr>
      <w:r w:rsidRPr="00FA3E29">
        <w:t xml:space="preserve">In considering whether to make a declaration in any proceedings, you must consider not only whether you will be influenced but whether anybody else would think that you might be influenced by the interest. You must, however, always comply with the objective </w:t>
      </w:r>
      <w:proofErr w:type="gramStart"/>
      <w:r w:rsidRPr="00FA3E29">
        <w:t>test</w:t>
      </w:r>
      <w:proofErr w:type="gramEnd"/>
      <w:r w:rsidRPr="00FA3E29">
        <w:t xml:space="preserve"> which is whether the membership, with knowledge of the relevant facts, would reasonably regard the interest as so significant that it is likely to prejudice your discussion or decision making in your role as a member of the </w:t>
      </w:r>
      <w:r w:rsidR="00235AA2" w:rsidRPr="00FA3E29">
        <w:t>club</w:t>
      </w:r>
      <w:r w:rsidRPr="00FA3E29">
        <w:t>s</w:t>
      </w:r>
      <w:r w:rsidR="00235AA2" w:rsidRPr="00FA3E29">
        <w:t xml:space="preserve"> </w:t>
      </w:r>
      <w:r w:rsidR="001359ED" w:rsidRPr="00FA3E29">
        <w:t>*</w:t>
      </w:r>
      <w:r w:rsidR="00235AA2" w:rsidRPr="00FA3E29">
        <w:t>committee/b</w:t>
      </w:r>
      <w:r w:rsidRPr="00FA3E29">
        <w:t>oard.</w:t>
      </w:r>
    </w:p>
    <w:p w14:paraId="20D383FB" w14:textId="77777777" w:rsidR="007D5977" w:rsidRPr="00FA3E29" w:rsidRDefault="007D5977">
      <w:pPr>
        <w:pStyle w:val="BodyText"/>
        <w:spacing w:before="2"/>
      </w:pPr>
    </w:p>
    <w:p w14:paraId="20D383FC" w14:textId="7BFBB00A" w:rsidR="007D5977" w:rsidRPr="00FA3E29" w:rsidRDefault="005C0E3B">
      <w:pPr>
        <w:pStyle w:val="ListParagraph"/>
        <w:numPr>
          <w:ilvl w:val="1"/>
          <w:numId w:val="3"/>
        </w:numPr>
        <w:tabs>
          <w:tab w:val="left" w:pos="832"/>
        </w:tabs>
        <w:ind w:left="831" w:right="102" w:hanging="720"/>
        <w:jc w:val="both"/>
      </w:pPr>
      <w:r w:rsidRPr="00FA3E29">
        <w:t xml:space="preserve">This policy provides an outline of the interests to be declared and the process for declaring </w:t>
      </w:r>
      <w:proofErr w:type="gramStart"/>
      <w:r w:rsidRPr="00FA3E29">
        <w:t>them, and</w:t>
      </w:r>
      <w:proofErr w:type="gramEnd"/>
      <w:r w:rsidRPr="00FA3E29">
        <w:t xml:space="preserve"> should be read in conjunction with the</w:t>
      </w:r>
      <w:r w:rsidR="00235AA2" w:rsidRPr="00FA3E29">
        <w:t xml:space="preserve"> Clubs</w:t>
      </w:r>
      <w:r w:rsidRPr="00FA3E29">
        <w:t xml:space="preserve"> Code of Conduct</w:t>
      </w:r>
      <w:r w:rsidR="00235AA2" w:rsidRPr="00FA3E29">
        <w:t>.</w:t>
      </w:r>
    </w:p>
    <w:p w14:paraId="20D383FD" w14:textId="77777777" w:rsidR="007D5977" w:rsidRPr="00FA3E29" w:rsidRDefault="007D5977">
      <w:pPr>
        <w:pStyle w:val="BodyText"/>
      </w:pPr>
    </w:p>
    <w:p w14:paraId="20D383FE" w14:textId="77777777" w:rsidR="007D5977" w:rsidRPr="00FA3E29" w:rsidRDefault="007D5977">
      <w:pPr>
        <w:pStyle w:val="BodyText"/>
        <w:spacing w:before="11"/>
        <w:rPr>
          <w:sz w:val="21"/>
        </w:rPr>
      </w:pPr>
    </w:p>
    <w:p w14:paraId="20D383FF" w14:textId="77777777" w:rsidR="007D5977" w:rsidRPr="00FA3E29" w:rsidRDefault="005C0E3B">
      <w:pPr>
        <w:pStyle w:val="Heading1"/>
      </w:pPr>
      <w:r w:rsidRPr="00FA3E29">
        <w:t>SECTION 2: SCOPE OF POLICY</w:t>
      </w:r>
    </w:p>
    <w:p w14:paraId="20D38400" w14:textId="77777777" w:rsidR="007D5977" w:rsidRPr="00FA3E29" w:rsidRDefault="007D5977">
      <w:pPr>
        <w:pStyle w:val="BodyText"/>
        <w:spacing w:before="1"/>
        <w:rPr>
          <w:b/>
        </w:rPr>
      </w:pPr>
    </w:p>
    <w:p w14:paraId="20D38401" w14:textId="6993563F" w:rsidR="007D5977" w:rsidRPr="00FA3E29" w:rsidRDefault="005C0E3B">
      <w:pPr>
        <w:pStyle w:val="ListParagraph"/>
        <w:numPr>
          <w:ilvl w:val="1"/>
          <w:numId w:val="2"/>
        </w:numPr>
        <w:tabs>
          <w:tab w:val="left" w:pos="820"/>
        </w:tabs>
        <w:ind w:right="107"/>
        <w:jc w:val="both"/>
      </w:pPr>
      <w:r w:rsidRPr="00FA3E29">
        <w:t xml:space="preserve">The purpose of this policy is to protect the integrity of </w:t>
      </w:r>
      <w:r w:rsidR="00CD0DB6">
        <w:rPr>
          <w:b/>
        </w:rPr>
        <w:t>East Kilbride Athletic Club</w:t>
      </w:r>
      <w:r w:rsidRPr="00FA3E29">
        <w:t xml:space="preserve"> decision making process, to enable stakeholders to have confidence in </w:t>
      </w:r>
      <w:r w:rsidR="00CD0DB6">
        <w:rPr>
          <w:b/>
        </w:rPr>
        <w:t>East Kilbride Athletic Club</w:t>
      </w:r>
      <w:r w:rsidRPr="00FA3E29">
        <w:t xml:space="preserve"> integrity, and to protect the integrity and reputation of its </w:t>
      </w:r>
      <w:r w:rsidR="001359ED" w:rsidRPr="00FA3E29">
        <w:t>committee</w:t>
      </w:r>
      <w:r w:rsidRPr="00FA3E29">
        <w:t>.</w:t>
      </w:r>
    </w:p>
    <w:p w14:paraId="20D38402" w14:textId="77777777" w:rsidR="007D5977" w:rsidRPr="00FA3E29" w:rsidRDefault="007D5977">
      <w:pPr>
        <w:pStyle w:val="BodyText"/>
        <w:spacing w:before="10"/>
        <w:rPr>
          <w:sz w:val="21"/>
        </w:rPr>
      </w:pPr>
    </w:p>
    <w:p w14:paraId="20D38403" w14:textId="0DC5E488" w:rsidR="007D5977" w:rsidRPr="00FA3E29" w:rsidRDefault="00CD0DB6">
      <w:pPr>
        <w:pStyle w:val="ListParagraph"/>
        <w:numPr>
          <w:ilvl w:val="1"/>
          <w:numId w:val="2"/>
        </w:numPr>
        <w:tabs>
          <w:tab w:val="left" w:pos="832"/>
        </w:tabs>
        <w:spacing w:before="1"/>
        <w:ind w:left="831" w:right="103" w:hanging="720"/>
        <w:jc w:val="both"/>
      </w:pPr>
      <w:r>
        <w:rPr>
          <w:b/>
        </w:rPr>
        <w:t>East Kilbride Athletic Club</w:t>
      </w:r>
      <w:r w:rsidR="005C0E3B" w:rsidRPr="00FA3E29">
        <w:t xml:space="preserve"> will consider all declarations of interest from </w:t>
      </w:r>
      <w:r w:rsidR="001359ED" w:rsidRPr="00FA3E29">
        <w:t>committee</w:t>
      </w:r>
      <w:r>
        <w:t xml:space="preserve"> </w:t>
      </w:r>
      <w:r w:rsidR="005C0E3B" w:rsidRPr="00FA3E29">
        <w:t>members in accordance with this policy.</w:t>
      </w:r>
    </w:p>
    <w:p w14:paraId="20D38404" w14:textId="77777777" w:rsidR="007D5977" w:rsidRPr="00FA3E29" w:rsidRDefault="007D5977">
      <w:pPr>
        <w:pStyle w:val="BodyText"/>
      </w:pPr>
    </w:p>
    <w:p w14:paraId="20D38405" w14:textId="62882D4C" w:rsidR="007D5977" w:rsidRPr="00FA3E29" w:rsidRDefault="00CD0DB6">
      <w:pPr>
        <w:pStyle w:val="ListParagraph"/>
        <w:numPr>
          <w:ilvl w:val="1"/>
          <w:numId w:val="2"/>
        </w:numPr>
        <w:tabs>
          <w:tab w:val="left" w:pos="831"/>
          <w:tab w:val="left" w:pos="832"/>
        </w:tabs>
        <w:ind w:left="831" w:hanging="721"/>
      </w:pPr>
      <w:r>
        <w:rPr>
          <w:b/>
        </w:rPr>
        <w:t>East Kilbride Athletic Club</w:t>
      </w:r>
      <w:r w:rsidR="005C0E3B" w:rsidRPr="00FA3E29">
        <w:t xml:space="preserve"> policy is</w:t>
      </w:r>
      <w:r w:rsidR="005C0E3B" w:rsidRPr="00FA3E29">
        <w:rPr>
          <w:spacing w:val="-3"/>
        </w:rPr>
        <w:t xml:space="preserve"> </w:t>
      </w:r>
      <w:r w:rsidR="005C0E3B" w:rsidRPr="00FA3E29">
        <w:t>to:</w:t>
      </w:r>
    </w:p>
    <w:p w14:paraId="20D38406" w14:textId="77777777" w:rsidR="007D5977" w:rsidRPr="00FA3E29" w:rsidRDefault="007D5977">
      <w:pPr>
        <w:pStyle w:val="BodyText"/>
        <w:spacing w:before="1"/>
      </w:pPr>
    </w:p>
    <w:p w14:paraId="20D38407" w14:textId="11D6BA78" w:rsidR="007D5977" w:rsidRPr="00FA3E29" w:rsidRDefault="005C0E3B">
      <w:pPr>
        <w:pStyle w:val="ListParagraph"/>
        <w:numPr>
          <w:ilvl w:val="2"/>
          <w:numId w:val="2"/>
        </w:numPr>
        <w:tabs>
          <w:tab w:val="left" w:pos="1244"/>
          <w:tab w:val="left" w:pos="1245"/>
        </w:tabs>
      </w:pPr>
      <w:r w:rsidRPr="00FA3E29">
        <w:t xml:space="preserve">treat all </w:t>
      </w:r>
      <w:r w:rsidR="00235AA2" w:rsidRPr="00FA3E29">
        <w:t>committee</w:t>
      </w:r>
      <w:r w:rsidRPr="00FA3E29">
        <w:t xml:space="preserve"> members</w:t>
      </w:r>
      <w:r w:rsidRPr="00FA3E29">
        <w:rPr>
          <w:spacing w:val="-6"/>
        </w:rPr>
        <w:t xml:space="preserve"> </w:t>
      </w:r>
      <w:proofErr w:type="gramStart"/>
      <w:r w:rsidRPr="00FA3E29">
        <w:t>fairly;</w:t>
      </w:r>
      <w:proofErr w:type="gramEnd"/>
    </w:p>
    <w:p w14:paraId="20D38408" w14:textId="6E3BAB4D" w:rsidR="007D5977" w:rsidRPr="00FA3E29" w:rsidRDefault="005C0E3B">
      <w:pPr>
        <w:pStyle w:val="ListParagraph"/>
        <w:numPr>
          <w:ilvl w:val="2"/>
          <w:numId w:val="2"/>
        </w:numPr>
        <w:tabs>
          <w:tab w:val="left" w:pos="1244"/>
          <w:tab w:val="left" w:pos="1245"/>
        </w:tabs>
      </w:pPr>
      <w:r w:rsidRPr="00FA3E29">
        <w:t xml:space="preserve">provide a declaration process for </w:t>
      </w:r>
      <w:r w:rsidR="00235AA2" w:rsidRPr="00FA3E29">
        <w:t>committee</w:t>
      </w:r>
      <w:r w:rsidRPr="00FA3E29">
        <w:rPr>
          <w:spacing w:val="-4"/>
        </w:rPr>
        <w:t xml:space="preserve"> </w:t>
      </w:r>
      <w:proofErr w:type="gramStart"/>
      <w:r w:rsidRPr="00FA3E29">
        <w:t>members;</w:t>
      </w:r>
      <w:proofErr w:type="gramEnd"/>
    </w:p>
    <w:p w14:paraId="20D38409" w14:textId="77777777" w:rsidR="007D5977" w:rsidRPr="00FA3E29" w:rsidRDefault="005C0E3B">
      <w:pPr>
        <w:pStyle w:val="ListParagraph"/>
        <w:numPr>
          <w:ilvl w:val="2"/>
          <w:numId w:val="2"/>
        </w:numPr>
        <w:tabs>
          <w:tab w:val="left" w:pos="1244"/>
          <w:tab w:val="left" w:pos="1245"/>
        </w:tabs>
      </w:pPr>
      <w:r w:rsidRPr="00FA3E29">
        <w:t>clearly define the boundaries within which business interests should operate;</w:t>
      </w:r>
      <w:r w:rsidRPr="00FA3E29">
        <w:rPr>
          <w:spacing w:val="-9"/>
        </w:rPr>
        <w:t xml:space="preserve"> </w:t>
      </w:r>
      <w:r w:rsidRPr="00FA3E29">
        <w:t>and</w:t>
      </w:r>
    </w:p>
    <w:p w14:paraId="20D3840A" w14:textId="2980AD39" w:rsidR="007D5977" w:rsidRPr="00FA3E29" w:rsidRDefault="005C0E3B">
      <w:pPr>
        <w:pStyle w:val="ListParagraph"/>
        <w:numPr>
          <w:ilvl w:val="2"/>
          <w:numId w:val="2"/>
        </w:numPr>
        <w:tabs>
          <w:tab w:val="left" w:pos="1244"/>
          <w:tab w:val="left" w:pos="1245"/>
        </w:tabs>
        <w:spacing w:before="1"/>
        <w:ind w:right="105"/>
      </w:pPr>
      <w:r w:rsidRPr="00FA3E29">
        <w:t xml:space="preserve">maintain records of </w:t>
      </w:r>
      <w:r w:rsidR="001359ED" w:rsidRPr="00FA3E29">
        <w:t>*</w:t>
      </w:r>
      <w:r w:rsidR="00235AA2" w:rsidRPr="00FA3E29">
        <w:t>committee/</w:t>
      </w:r>
      <w:r w:rsidRPr="00FA3E29">
        <w:t>board member business interests via the Declaration of Interest form (attached as Appendix</w:t>
      </w:r>
      <w:r w:rsidRPr="00FA3E29">
        <w:rPr>
          <w:spacing w:val="-1"/>
        </w:rPr>
        <w:t xml:space="preserve"> </w:t>
      </w:r>
      <w:r w:rsidRPr="00FA3E29">
        <w:t>1).</w:t>
      </w:r>
    </w:p>
    <w:p w14:paraId="20D3840B" w14:textId="77777777" w:rsidR="007D5977" w:rsidRPr="00FA3E29" w:rsidRDefault="007D5977">
      <w:pPr>
        <w:pStyle w:val="BodyText"/>
        <w:spacing w:before="11"/>
        <w:rPr>
          <w:sz w:val="21"/>
        </w:rPr>
      </w:pPr>
    </w:p>
    <w:p w14:paraId="20D3840C" w14:textId="70FBA22C" w:rsidR="007D5977" w:rsidRPr="00FA3E29" w:rsidRDefault="005C0E3B">
      <w:pPr>
        <w:pStyle w:val="ListParagraph"/>
        <w:numPr>
          <w:ilvl w:val="1"/>
          <w:numId w:val="2"/>
        </w:numPr>
        <w:tabs>
          <w:tab w:val="left" w:pos="831"/>
          <w:tab w:val="left" w:pos="832"/>
        </w:tabs>
        <w:ind w:left="831" w:hanging="721"/>
      </w:pPr>
      <w:r w:rsidRPr="00FA3E29">
        <w:t xml:space="preserve">This policy applies to all </w:t>
      </w:r>
      <w:r w:rsidR="00CD0DB6">
        <w:rPr>
          <w:b/>
        </w:rPr>
        <w:t xml:space="preserve">East Kilbride Athletic Club Members </w:t>
      </w:r>
      <w:r w:rsidR="00235AA2" w:rsidRPr="00FA3E29">
        <w:rPr>
          <w:bCs/>
        </w:rPr>
        <w:t>committee</w:t>
      </w:r>
      <w:r w:rsidRPr="00FA3E29">
        <w:t>.</w:t>
      </w:r>
    </w:p>
    <w:p w14:paraId="20D3840D" w14:textId="77777777" w:rsidR="007D5977" w:rsidRPr="00FA3E29" w:rsidRDefault="007D5977">
      <w:pPr>
        <w:pStyle w:val="BodyText"/>
      </w:pPr>
    </w:p>
    <w:p w14:paraId="20D3840E" w14:textId="0A1D8EF5" w:rsidR="007D5977" w:rsidRPr="00FA3E29" w:rsidRDefault="005C0E3B">
      <w:pPr>
        <w:pStyle w:val="ListParagraph"/>
        <w:numPr>
          <w:ilvl w:val="1"/>
          <w:numId w:val="2"/>
        </w:numPr>
        <w:tabs>
          <w:tab w:val="left" w:pos="832"/>
        </w:tabs>
        <w:ind w:left="831" w:right="106" w:hanging="720"/>
        <w:jc w:val="both"/>
      </w:pPr>
      <w:r w:rsidRPr="00FA3E29">
        <w:t xml:space="preserve">Any </w:t>
      </w:r>
      <w:r w:rsidR="00470251" w:rsidRPr="00FA3E29">
        <w:t>committee</w:t>
      </w:r>
      <w:r w:rsidRPr="00FA3E29">
        <w:t xml:space="preserve"> member who knowingly withholds information regarding a potential conflict of interests may be subject to disciplinary</w:t>
      </w:r>
      <w:r w:rsidRPr="00FA3E29">
        <w:rPr>
          <w:spacing w:val="-6"/>
        </w:rPr>
        <w:t xml:space="preserve"> </w:t>
      </w:r>
      <w:r w:rsidRPr="00FA3E29">
        <w:t>action.</w:t>
      </w:r>
    </w:p>
    <w:p w14:paraId="20D3840F" w14:textId="77777777" w:rsidR="007D5977" w:rsidRPr="00FA3E29" w:rsidRDefault="007D5977">
      <w:pPr>
        <w:jc w:val="both"/>
        <w:sectPr w:rsidR="007D5977" w:rsidRPr="00FA3E29">
          <w:pgSz w:w="11910" w:h="16840"/>
          <w:pgMar w:top="1380" w:right="1420" w:bottom="480" w:left="1420" w:header="0" w:footer="298" w:gutter="0"/>
          <w:cols w:space="720"/>
        </w:sectPr>
      </w:pPr>
    </w:p>
    <w:p w14:paraId="20D38410" w14:textId="4410A05E" w:rsidR="007D5977" w:rsidRPr="00FA3E29" w:rsidRDefault="005C0E3B">
      <w:pPr>
        <w:pStyle w:val="ListParagraph"/>
        <w:numPr>
          <w:ilvl w:val="1"/>
          <w:numId w:val="2"/>
        </w:numPr>
        <w:tabs>
          <w:tab w:val="left" w:pos="831"/>
          <w:tab w:val="left" w:pos="832"/>
        </w:tabs>
        <w:spacing w:before="41"/>
        <w:ind w:left="831" w:right="105" w:hanging="720"/>
      </w:pPr>
      <w:r w:rsidRPr="00FA3E29">
        <w:lastRenderedPageBreak/>
        <w:t xml:space="preserve">This policy is meant to supplement good judgment, and </w:t>
      </w:r>
      <w:r w:rsidR="00470251" w:rsidRPr="00FA3E29">
        <w:t>committee</w:t>
      </w:r>
      <w:r w:rsidRPr="00FA3E29">
        <w:t xml:space="preserve"> members should respect its spirit as well as its</w:t>
      </w:r>
      <w:r w:rsidRPr="00FA3E29">
        <w:rPr>
          <w:spacing w:val="-4"/>
        </w:rPr>
        <w:t xml:space="preserve"> </w:t>
      </w:r>
      <w:r w:rsidRPr="00FA3E29">
        <w:t>wording.</w:t>
      </w:r>
    </w:p>
    <w:p w14:paraId="20D38411" w14:textId="77777777" w:rsidR="007D5977" w:rsidRPr="00FA3E29" w:rsidRDefault="007D5977">
      <w:pPr>
        <w:pStyle w:val="BodyText"/>
        <w:spacing w:before="1"/>
      </w:pPr>
    </w:p>
    <w:p w14:paraId="20D38412" w14:textId="77777777" w:rsidR="007D5977" w:rsidRPr="00FA3E29" w:rsidRDefault="005C0E3B">
      <w:pPr>
        <w:pStyle w:val="ListParagraph"/>
        <w:numPr>
          <w:ilvl w:val="1"/>
          <w:numId w:val="2"/>
        </w:numPr>
        <w:tabs>
          <w:tab w:val="left" w:pos="819"/>
          <w:tab w:val="left" w:pos="820"/>
        </w:tabs>
        <w:ind w:hanging="709"/>
      </w:pPr>
      <w:r w:rsidRPr="00FA3E29">
        <w:t>Examples of conflicts of interest</w:t>
      </w:r>
      <w:r w:rsidRPr="00FA3E29">
        <w:rPr>
          <w:spacing w:val="-9"/>
        </w:rPr>
        <w:t xml:space="preserve"> </w:t>
      </w:r>
      <w:r w:rsidRPr="00FA3E29">
        <w:t>include:</w:t>
      </w:r>
    </w:p>
    <w:p w14:paraId="20D38413" w14:textId="77777777" w:rsidR="007D5977" w:rsidRPr="00FA3E29" w:rsidRDefault="007D5977">
      <w:pPr>
        <w:pStyle w:val="BodyText"/>
        <w:spacing w:before="10"/>
        <w:rPr>
          <w:sz w:val="21"/>
        </w:rPr>
      </w:pPr>
    </w:p>
    <w:p w14:paraId="20D38414" w14:textId="4E28F39B" w:rsidR="007D5977" w:rsidRPr="00FA3E29" w:rsidRDefault="005C0E3B">
      <w:pPr>
        <w:pStyle w:val="ListParagraph"/>
        <w:numPr>
          <w:ilvl w:val="2"/>
          <w:numId w:val="2"/>
        </w:numPr>
        <w:tabs>
          <w:tab w:val="left" w:pos="1244"/>
          <w:tab w:val="left" w:pos="1245"/>
        </w:tabs>
        <w:ind w:right="306"/>
      </w:pPr>
      <w:r w:rsidRPr="00FA3E29">
        <w:t xml:space="preserve">A </w:t>
      </w:r>
      <w:r w:rsidR="00470251" w:rsidRPr="00FA3E29">
        <w:t>committee</w:t>
      </w:r>
      <w:r w:rsidRPr="00FA3E29">
        <w:t xml:space="preserve"> member who is also a </w:t>
      </w:r>
      <w:r w:rsidR="00460632" w:rsidRPr="00FA3E29">
        <w:t xml:space="preserve">member </w:t>
      </w:r>
      <w:r w:rsidRPr="00FA3E29">
        <w:t xml:space="preserve">may be faced with a decision in a </w:t>
      </w:r>
      <w:r w:rsidR="00470251" w:rsidRPr="00FA3E29">
        <w:t>committee</w:t>
      </w:r>
      <w:r w:rsidRPr="00FA3E29">
        <w:t xml:space="preserve"> meeting regarding whether fees for </w:t>
      </w:r>
      <w:r w:rsidR="00460632" w:rsidRPr="00FA3E29">
        <w:t xml:space="preserve">members </w:t>
      </w:r>
      <w:r w:rsidRPr="00FA3E29">
        <w:t>should be</w:t>
      </w:r>
      <w:r w:rsidRPr="00FA3E29">
        <w:rPr>
          <w:spacing w:val="-8"/>
        </w:rPr>
        <w:t xml:space="preserve"> </w:t>
      </w:r>
      <w:r w:rsidRPr="00FA3E29">
        <w:t>increased.</w:t>
      </w:r>
    </w:p>
    <w:p w14:paraId="20D38415" w14:textId="7FA01D9D" w:rsidR="007D5977" w:rsidRPr="00FA3E29" w:rsidRDefault="005C0E3B">
      <w:pPr>
        <w:pStyle w:val="ListParagraph"/>
        <w:numPr>
          <w:ilvl w:val="2"/>
          <w:numId w:val="2"/>
        </w:numPr>
        <w:tabs>
          <w:tab w:val="left" w:pos="1244"/>
          <w:tab w:val="left" w:pos="1245"/>
        </w:tabs>
        <w:spacing w:before="1"/>
        <w:ind w:right="575"/>
      </w:pPr>
      <w:r w:rsidRPr="00FA3E29">
        <w:t xml:space="preserve">A </w:t>
      </w:r>
      <w:r w:rsidR="00470251" w:rsidRPr="00FA3E29">
        <w:t>committee</w:t>
      </w:r>
      <w:r w:rsidRPr="00FA3E29">
        <w:t xml:space="preserve"> member who is related</w:t>
      </w:r>
      <w:r w:rsidR="001C7EBE" w:rsidRPr="00FA3E29">
        <w:t>*</w:t>
      </w:r>
      <w:r w:rsidRPr="00FA3E29">
        <w:t xml:space="preserve"> to a member of staff and there is decision to be taken on staff pay and/or conditions at a </w:t>
      </w:r>
      <w:r w:rsidR="00470251" w:rsidRPr="00FA3E29">
        <w:t>committee</w:t>
      </w:r>
      <w:r w:rsidR="0001028E">
        <w:t xml:space="preserve"> </w:t>
      </w:r>
      <w:r w:rsidRPr="00FA3E29">
        <w:t>meeting.</w:t>
      </w:r>
    </w:p>
    <w:p w14:paraId="20D38416" w14:textId="072A8A67" w:rsidR="007D5977" w:rsidRPr="00FA3E29" w:rsidRDefault="005C0E3B">
      <w:pPr>
        <w:pStyle w:val="ListParagraph"/>
        <w:numPr>
          <w:ilvl w:val="2"/>
          <w:numId w:val="2"/>
        </w:numPr>
        <w:tabs>
          <w:tab w:val="left" w:pos="1244"/>
          <w:tab w:val="left" w:pos="1245"/>
        </w:tabs>
        <w:ind w:right="843"/>
      </w:pPr>
      <w:r w:rsidRPr="00FA3E29">
        <w:t xml:space="preserve">A </w:t>
      </w:r>
      <w:r w:rsidR="00470251" w:rsidRPr="00FA3E29">
        <w:t>committee</w:t>
      </w:r>
      <w:r w:rsidRPr="00FA3E29">
        <w:t xml:space="preserve"> member who is also on the committee of another organisation that is competing for the same</w:t>
      </w:r>
      <w:r w:rsidRPr="00FA3E29">
        <w:rPr>
          <w:spacing w:val="-3"/>
        </w:rPr>
        <w:t xml:space="preserve"> </w:t>
      </w:r>
      <w:r w:rsidRPr="00FA3E29">
        <w:t>funding.</w:t>
      </w:r>
    </w:p>
    <w:p w14:paraId="20D38417" w14:textId="3911F4CB" w:rsidR="007D5977" w:rsidRPr="00FA3E29" w:rsidRDefault="005C0E3B">
      <w:pPr>
        <w:pStyle w:val="ListParagraph"/>
        <w:numPr>
          <w:ilvl w:val="2"/>
          <w:numId w:val="2"/>
        </w:numPr>
        <w:tabs>
          <w:tab w:val="left" w:pos="1245"/>
        </w:tabs>
        <w:spacing w:before="1"/>
        <w:ind w:right="259"/>
        <w:jc w:val="both"/>
      </w:pPr>
      <w:r w:rsidRPr="00FA3E29">
        <w:t xml:space="preserve">A </w:t>
      </w:r>
      <w:r w:rsidR="00470251" w:rsidRPr="00FA3E29">
        <w:t>committee</w:t>
      </w:r>
      <w:r w:rsidRPr="00FA3E29">
        <w:t xml:space="preserve"> member who has shares in a business that may be awarded a contract to do work or provide services for the </w:t>
      </w:r>
      <w:r w:rsidR="00470251" w:rsidRPr="00FA3E29">
        <w:t>club</w:t>
      </w:r>
      <w:r w:rsidRPr="00FA3E29">
        <w:t xml:space="preserve"> or is a director, partner or employee or related to someone who</w:t>
      </w:r>
      <w:r w:rsidRPr="00FA3E29">
        <w:rPr>
          <w:spacing w:val="-5"/>
        </w:rPr>
        <w:t xml:space="preserve"> </w:t>
      </w:r>
      <w:r w:rsidRPr="00FA3E29">
        <w:t>is*.</w:t>
      </w:r>
    </w:p>
    <w:p w14:paraId="20D38418" w14:textId="77777777" w:rsidR="007D5977" w:rsidRPr="00FA3E29" w:rsidRDefault="007D5977">
      <w:pPr>
        <w:pStyle w:val="BodyText"/>
        <w:spacing w:before="11"/>
        <w:rPr>
          <w:sz w:val="21"/>
        </w:rPr>
      </w:pPr>
    </w:p>
    <w:p w14:paraId="20D38419" w14:textId="6C874312" w:rsidR="007D5977" w:rsidRPr="00FA3E29" w:rsidRDefault="005C0E3B">
      <w:pPr>
        <w:pStyle w:val="BodyText"/>
        <w:ind w:left="1244" w:right="136"/>
        <w:jc w:val="both"/>
      </w:pPr>
      <w:r w:rsidRPr="00FA3E29">
        <w:t xml:space="preserve">* </w:t>
      </w:r>
      <w:bookmarkStart w:id="0" w:name="_Hlk56080918"/>
      <w:r w:rsidRPr="00FA3E29">
        <w:t xml:space="preserve">A relative may be a child, parent, grandchild, grandparent, brother, sister, spouse or civil partner of the </w:t>
      </w:r>
      <w:r w:rsidR="00470251" w:rsidRPr="00FA3E29">
        <w:t>committee</w:t>
      </w:r>
      <w:r w:rsidR="0001028E">
        <w:t xml:space="preserve"> </w:t>
      </w:r>
      <w:r w:rsidRPr="00FA3E29">
        <w:t xml:space="preserve">member or any person living with the </w:t>
      </w:r>
      <w:r w:rsidR="00470251" w:rsidRPr="00FA3E29">
        <w:t>committee</w:t>
      </w:r>
      <w:r w:rsidRPr="00FA3E29">
        <w:t xml:space="preserve"> member as </w:t>
      </w:r>
      <w:r w:rsidR="00460632" w:rsidRPr="00FA3E29">
        <w:t>their</w:t>
      </w:r>
      <w:r w:rsidRPr="00FA3E29">
        <w:t xml:space="preserve"> partner’</w:t>
      </w:r>
      <w:bookmarkEnd w:id="0"/>
      <w:r w:rsidRPr="00FA3E29">
        <w:t>.</w:t>
      </w:r>
    </w:p>
    <w:p w14:paraId="20D3841B" w14:textId="77777777" w:rsidR="007D5977" w:rsidRPr="00FA3E29" w:rsidRDefault="007D5977">
      <w:pPr>
        <w:pStyle w:val="BodyText"/>
        <w:spacing w:before="1"/>
      </w:pPr>
    </w:p>
    <w:p w14:paraId="20D3841C" w14:textId="77777777" w:rsidR="007D5977" w:rsidRPr="00FA3E29" w:rsidRDefault="005C0E3B">
      <w:pPr>
        <w:pStyle w:val="Heading1"/>
      </w:pPr>
      <w:r w:rsidRPr="00FA3E29">
        <w:t>SECTION 3: RESPONSIBILITIES</w:t>
      </w:r>
    </w:p>
    <w:p w14:paraId="20D3841D" w14:textId="77777777" w:rsidR="007D5977" w:rsidRPr="00FA3E29" w:rsidRDefault="007D5977">
      <w:pPr>
        <w:pStyle w:val="BodyText"/>
        <w:rPr>
          <w:b/>
        </w:rPr>
      </w:pPr>
    </w:p>
    <w:p w14:paraId="20D3841E" w14:textId="24FC7B7E" w:rsidR="007D5977" w:rsidRPr="00FA3E29" w:rsidRDefault="005C0E3B">
      <w:pPr>
        <w:pStyle w:val="BodyText"/>
        <w:tabs>
          <w:tab w:val="left" w:pos="819"/>
        </w:tabs>
        <w:spacing w:before="1"/>
        <w:ind w:left="819" w:right="417" w:hanging="708"/>
      </w:pPr>
      <w:r w:rsidRPr="00FA3E29">
        <w:t>3.1</w:t>
      </w:r>
      <w:r w:rsidRPr="00FA3E29">
        <w:tab/>
        <w:t xml:space="preserve">Upon appointment each </w:t>
      </w:r>
      <w:r w:rsidR="00470251" w:rsidRPr="00FA3E29">
        <w:t>committee</w:t>
      </w:r>
      <w:r w:rsidRPr="00FA3E29">
        <w:t xml:space="preserve"> member will make a full, written disclosure of interests using the Declaration of Interest form, such as relationships, and posts held, that could potentially result in a conflict of interest. This written disclosure will be kept on file and will be updated annually or as</w:t>
      </w:r>
      <w:r w:rsidRPr="00FA3E29">
        <w:rPr>
          <w:spacing w:val="-8"/>
        </w:rPr>
        <w:t xml:space="preserve"> </w:t>
      </w:r>
      <w:r w:rsidRPr="00FA3E29">
        <w:t>appropriate.</w:t>
      </w:r>
    </w:p>
    <w:p w14:paraId="384E55DC" w14:textId="02451156" w:rsidR="00470251" w:rsidRPr="00FA3E29" w:rsidRDefault="00470251">
      <w:pPr>
        <w:pStyle w:val="BodyText"/>
        <w:tabs>
          <w:tab w:val="left" w:pos="819"/>
        </w:tabs>
        <w:spacing w:before="1"/>
        <w:ind w:left="819" w:right="417" w:hanging="708"/>
      </w:pPr>
      <w:r w:rsidRPr="00FA3E29">
        <w:t>3.2        A committee member should only hold one role within the committee</w:t>
      </w:r>
      <w:r w:rsidR="0001028E">
        <w:t>.</w:t>
      </w:r>
    </w:p>
    <w:p w14:paraId="20D3841F" w14:textId="77777777" w:rsidR="007D5977" w:rsidRPr="00FA3E29" w:rsidRDefault="007D5977">
      <w:pPr>
        <w:pStyle w:val="BodyText"/>
      </w:pPr>
    </w:p>
    <w:p w14:paraId="20D38420" w14:textId="77777777" w:rsidR="007D5977" w:rsidRPr="00FA3E29" w:rsidRDefault="007D5977">
      <w:pPr>
        <w:pStyle w:val="BodyText"/>
        <w:spacing w:before="11"/>
        <w:rPr>
          <w:sz w:val="21"/>
        </w:rPr>
      </w:pPr>
    </w:p>
    <w:p w14:paraId="20D38421" w14:textId="77777777" w:rsidR="007D5977" w:rsidRPr="00FA3E29" w:rsidRDefault="005C0E3B">
      <w:pPr>
        <w:pStyle w:val="Heading1"/>
      </w:pPr>
      <w:r w:rsidRPr="00FA3E29">
        <w:t>SECTION 4: COMPLIANCE</w:t>
      </w:r>
    </w:p>
    <w:p w14:paraId="20D38422" w14:textId="77777777" w:rsidR="007D5977" w:rsidRPr="00FA3E29" w:rsidRDefault="007D5977">
      <w:pPr>
        <w:pStyle w:val="BodyText"/>
        <w:spacing w:before="1"/>
        <w:rPr>
          <w:b/>
        </w:rPr>
      </w:pPr>
    </w:p>
    <w:p w14:paraId="20D38423" w14:textId="3C8C398D" w:rsidR="007D5977" w:rsidRPr="00FA3E29" w:rsidRDefault="00470251">
      <w:pPr>
        <w:pStyle w:val="ListParagraph"/>
        <w:numPr>
          <w:ilvl w:val="1"/>
          <w:numId w:val="1"/>
        </w:numPr>
        <w:tabs>
          <w:tab w:val="left" w:pos="963"/>
          <w:tab w:val="left" w:pos="964"/>
        </w:tabs>
        <w:ind w:right="888"/>
      </w:pPr>
      <w:r w:rsidRPr="00FA3E29">
        <w:t>Committee</w:t>
      </w:r>
      <w:r w:rsidR="005C0E3B" w:rsidRPr="00FA3E29">
        <w:t xml:space="preserve"> members who do not support this policy and procedure may be subject to disciplinary</w:t>
      </w:r>
      <w:r w:rsidR="005C0E3B" w:rsidRPr="00FA3E29">
        <w:rPr>
          <w:spacing w:val="-1"/>
        </w:rPr>
        <w:t xml:space="preserve"> </w:t>
      </w:r>
      <w:r w:rsidR="005C0E3B" w:rsidRPr="00FA3E29">
        <w:t>action.</w:t>
      </w:r>
    </w:p>
    <w:p w14:paraId="20D38424" w14:textId="77777777" w:rsidR="007D5977" w:rsidRPr="00FA3E29" w:rsidRDefault="007D5977">
      <w:pPr>
        <w:pStyle w:val="BodyText"/>
        <w:spacing w:before="2"/>
      </w:pPr>
    </w:p>
    <w:p w14:paraId="20D38425" w14:textId="7659F469" w:rsidR="007D5977" w:rsidRPr="00FA3E29" w:rsidRDefault="005C0E3B">
      <w:pPr>
        <w:pStyle w:val="ListParagraph"/>
        <w:numPr>
          <w:ilvl w:val="1"/>
          <w:numId w:val="1"/>
        </w:numPr>
        <w:tabs>
          <w:tab w:val="left" w:pos="963"/>
          <w:tab w:val="left" w:pos="964"/>
        </w:tabs>
        <w:spacing w:before="1" w:line="237" w:lineRule="auto"/>
        <w:ind w:right="104"/>
      </w:pPr>
      <w:r w:rsidRPr="00FA3E29">
        <w:t xml:space="preserve">Compliance with this policy will be monitored by the </w:t>
      </w:r>
      <w:r w:rsidR="00470251" w:rsidRPr="00FA3E29">
        <w:t>Club Chair and/or</w:t>
      </w:r>
      <w:r w:rsidR="00EC6381" w:rsidRPr="00FA3E29">
        <w:t xml:space="preserve"> </w:t>
      </w:r>
      <w:proofErr w:type="gramStart"/>
      <w:r w:rsidR="00EC6381" w:rsidRPr="00FA3E29">
        <w:t>Secretary</w:t>
      </w:r>
      <w:proofErr w:type="gramEnd"/>
    </w:p>
    <w:p w14:paraId="20D38426" w14:textId="77777777" w:rsidR="007D5977" w:rsidRPr="00FA3E29" w:rsidRDefault="007D5977">
      <w:pPr>
        <w:pStyle w:val="BodyText"/>
      </w:pPr>
    </w:p>
    <w:p w14:paraId="20D38427" w14:textId="77777777" w:rsidR="007D5977" w:rsidRPr="00FA3E29" w:rsidRDefault="007D5977">
      <w:pPr>
        <w:pStyle w:val="BodyText"/>
      </w:pPr>
    </w:p>
    <w:p w14:paraId="20D38428" w14:textId="77777777" w:rsidR="007D5977" w:rsidRPr="00FA3E29" w:rsidRDefault="007D5977">
      <w:pPr>
        <w:pStyle w:val="BodyText"/>
      </w:pPr>
    </w:p>
    <w:p w14:paraId="6CC7225A" w14:textId="77777777" w:rsidR="00B83710" w:rsidRDefault="00B83710" w:rsidP="00B83710">
      <w:pPr>
        <w:ind w:left="111"/>
        <w:rPr>
          <w:sz w:val="18"/>
        </w:rPr>
      </w:pPr>
    </w:p>
    <w:p w14:paraId="29264FDB" w14:textId="77777777" w:rsidR="00B83710" w:rsidRDefault="00B83710" w:rsidP="00B83710">
      <w:pPr>
        <w:ind w:left="111"/>
        <w:rPr>
          <w:sz w:val="18"/>
        </w:rPr>
      </w:pPr>
    </w:p>
    <w:p w14:paraId="4A56E268" w14:textId="77777777" w:rsidR="00B83710" w:rsidRDefault="00B83710" w:rsidP="00B83710">
      <w:pPr>
        <w:ind w:left="111"/>
        <w:rPr>
          <w:sz w:val="18"/>
        </w:rPr>
      </w:pPr>
    </w:p>
    <w:p w14:paraId="503AB0F5" w14:textId="77777777" w:rsidR="00B83710" w:rsidRDefault="00B83710" w:rsidP="00B83710">
      <w:pPr>
        <w:ind w:left="111"/>
        <w:rPr>
          <w:sz w:val="18"/>
        </w:rPr>
      </w:pPr>
    </w:p>
    <w:p w14:paraId="7892F2A7" w14:textId="77777777" w:rsidR="00B83710" w:rsidRDefault="00B83710" w:rsidP="00B83710">
      <w:pPr>
        <w:ind w:left="111"/>
        <w:rPr>
          <w:sz w:val="18"/>
        </w:rPr>
      </w:pPr>
    </w:p>
    <w:p w14:paraId="4EF89A48" w14:textId="77777777" w:rsidR="00B83710" w:rsidRDefault="00B83710" w:rsidP="00B83710">
      <w:pPr>
        <w:ind w:left="111"/>
        <w:rPr>
          <w:sz w:val="18"/>
        </w:rPr>
      </w:pPr>
    </w:p>
    <w:p w14:paraId="65C44A78" w14:textId="77777777" w:rsidR="00B83710" w:rsidRDefault="00B83710" w:rsidP="00B83710">
      <w:pPr>
        <w:ind w:left="111"/>
        <w:rPr>
          <w:sz w:val="18"/>
        </w:rPr>
      </w:pPr>
    </w:p>
    <w:p w14:paraId="162C8FC2" w14:textId="77777777" w:rsidR="00B83710" w:rsidRDefault="00B83710" w:rsidP="00B83710">
      <w:pPr>
        <w:ind w:left="111"/>
        <w:rPr>
          <w:sz w:val="18"/>
        </w:rPr>
      </w:pPr>
    </w:p>
    <w:p w14:paraId="2ECEBBEC" w14:textId="77777777" w:rsidR="00B83710" w:rsidRDefault="00B83710" w:rsidP="00B83710">
      <w:pPr>
        <w:ind w:left="111"/>
        <w:rPr>
          <w:sz w:val="18"/>
        </w:rPr>
      </w:pPr>
    </w:p>
    <w:p w14:paraId="07B81805" w14:textId="77777777" w:rsidR="00B83710" w:rsidRDefault="00B83710" w:rsidP="00B83710">
      <w:pPr>
        <w:ind w:left="111"/>
        <w:rPr>
          <w:sz w:val="18"/>
        </w:rPr>
      </w:pPr>
    </w:p>
    <w:p w14:paraId="63A47E00" w14:textId="4C0C1CC2" w:rsidR="00B83710" w:rsidRDefault="00B83710" w:rsidP="00B83710">
      <w:pPr>
        <w:ind w:left="111"/>
        <w:rPr>
          <w:sz w:val="18"/>
        </w:rPr>
      </w:pPr>
      <w:r>
        <w:rPr>
          <w:sz w:val="18"/>
        </w:rPr>
        <w:t>Scottish Athletics Limited, Caledonia House, South Gyle, Edinburgh, EH12 9DQ</w:t>
      </w:r>
    </w:p>
    <w:p w14:paraId="3882BC2A" w14:textId="77777777" w:rsidR="00B83710" w:rsidRDefault="00B83710" w:rsidP="00B83710">
      <w:pPr>
        <w:spacing w:before="1"/>
        <w:ind w:left="111" w:right="2029"/>
        <w:rPr>
          <w:sz w:val="18"/>
        </w:rPr>
      </w:pPr>
      <w:r>
        <w:rPr>
          <w:b/>
          <w:sz w:val="18"/>
        </w:rPr>
        <w:t xml:space="preserve">t. </w:t>
      </w:r>
      <w:r>
        <w:rPr>
          <w:sz w:val="18"/>
        </w:rPr>
        <w:t xml:space="preserve">0131 539 7320 </w:t>
      </w:r>
      <w:r>
        <w:rPr>
          <w:b/>
          <w:sz w:val="18"/>
        </w:rPr>
        <w:t xml:space="preserve">w. </w:t>
      </w:r>
      <w:hyperlink r:id="rId12">
        <w:r>
          <w:rPr>
            <w:sz w:val="18"/>
          </w:rPr>
          <w:t>www.scottishathletics.org.uk</w:t>
        </w:r>
      </w:hyperlink>
      <w:r>
        <w:rPr>
          <w:sz w:val="18"/>
        </w:rPr>
        <w:t xml:space="preserve"> </w:t>
      </w:r>
      <w:r>
        <w:rPr>
          <w:b/>
          <w:sz w:val="18"/>
        </w:rPr>
        <w:t xml:space="preserve">e. </w:t>
      </w:r>
      <w:hyperlink r:id="rId13">
        <w:r>
          <w:rPr>
            <w:sz w:val="18"/>
          </w:rPr>
          <w:t>admin@scottishathletics.org.uk</w:t>
        </w:r>
      </w:hyperlink>
      <w:r>
        <w:rPr>
          <w:sz w:val="18"/>
        </w:rPr>
        <w:t xml:space="preserve"> Registered Company SC217377 VAT reg no 596971174</w:t>
      </w:r>
    </w:p>
    <w:p w14:paraId="20D38429" w14:textId="77777777" w:rsidR="007D5977" w:rsidRPr="00FA3E29" w:rsidRDefault="007D5977">
      <w:pPr>
        <w:pStyle w:val="BodyText"/>
      </w:pPr>
    </w:p>
    <w:p w14:paraId="20D3842A" w14:textId="77777777" w:rsidR="007D5977" w:rsidRPr="00FA3E29" w:rsidRDefault="007D5977">
      <w:pPr>
        <w:pStyle w:val="BodyText"/>
      </w:pPr>
    </w:p>
    <w:p w14:paraId="20D3842B" w14:textId="77777777" w:rsidR="007D5977" w:rsidRPr="00FA3E29" w:rsidRDefault="007D5977">
      <w:pPr>
        <w:pStyle w:val="BodyText"/>
      </w:pPr>
    </w:p>
    <w:p w14:paraId="20D3842C" w14:textId="77777777" w:rsidR="007D5977" w:rsidRDefault="007D5977">
      <w:pPr>
        <w:pStyle w:val="BodyText"/>
      </w:pPr>
    </w:p>
    <w:p w14:paraId="76A5EB24" w14:textId="77777777" w:rsidR="006E7A97" w:rsidRDefault="006E7A97">
      <w:pPr>
        <w:pStyle w:val="BodyText"/>
      </w:pPr>
    </w:p>
    <w:p w14:paraId="264F7E14" w14:textId="77777777" w:rsidR="006E7A97" w:rsidRPr="00FA3E29" w:rsidRDefault="006E7A97">
      <w:pPr>
        <w:pStyle w:val="BodyText"/>
      </w:pPr>
    </w:p>
    <w:p w14:paraId="20D3842D" w14:textId="77777777" w:rsidR="007D5977" w:rsidRDefault="007D5977">
      <w:pPr>
        <w:pStyle w:val="BodyText"/>
      </w:pPr>
    </w:p>
    <w:sectPr w:rsidR="007D5977" w:rsidSect="006E7A97">
      <w:pgSz w:w="11910" w:h="16840"/>
      <w:pgMar w:top="1380" w:right="1420" w:bottom="480" w:left="1420" w:header="0" w:footer="2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CFD9" w14:textId="77777777" w:rsidR="0080005C" w:rsidRDefault="0080005C">
      <w:r>
        <w:separator/>
      </w:r>
    </w:p>
  </w:endnote>
  <w:endnote w:type="continuationSeparator" w:id="0">
    <w:p w14:paraId="7B43F992" w14:textId="77777777" w:rsidR="0080005C" w:rsidRDefault="0080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8438" w14:textId="6DDFFFAD" w:rsidR="007D5977" w:rsidRDefault="009739E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0D38439" wp14:editId="28C37804">
              <wp:simplePos x="0" y="0"/>
              <wp:positionH relativeFrom="page">
                <wp:posOffset>3703955</wp:posOffset>
              </wp:positionH>
              <wp:positionV relativeFrom="page">
                <wp:posOffset>10363200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3843A" w14:textId="77777777" w:rsidR="007D5977" w:rsidRDefault="005C0E3B">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38439" id="_x0000_t202" coordsize="21600,21600" o:spt="202" path="m,l,21600r21600,l21600,xe">
              <v:stroke joinstyle="miter"/>
              <v:path gradientshapeok="t" o:connecttype="rect"/>
            </v:shapetype>
            <v:shape id="Text Box 1" o:spid="_x0000_s1026" type="#_x0000_t202" style="position:absolute;margin-left:291.65pt;margin-top:816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" filled="f" stroked="f">
              <v:textbox inset="0,0,0,0">
                <w:txbxContent>
                  <w:p w14:paraId="20D3843A" w14:textId="77777777" w:rsidR="007D5977" w:rsidRDefault="005C0E3B">
                    <w:pPr>
                      <w:pStyle w:val="BodyText"/>
                      <w:spacing w:before="13"/>
                      <w:ind w:left="60"/>
                      <w:rPr>
                        <w:rFonts w:ascii="Arial"/>
                      </w:rPr>
                    </w:pPr>
                    <w:r>
                      <w:fldChar w:fldCharType="begin"/>
                    </w:r>
                    <w:r>
                      <w:rPr>
                        <w:rFonts w:ascii="Arial"/>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76CD0" w14:textId="77777777" w:rsidR="0080005C" w:rsidRDefault="0080005C">
      <w:r>
        <w:separator/>
      </w:r>
    </w:p>
  </w:footnote>
  <w:footnote w:type="continuationSeparator" w:id="0">
    <w:p w14:paraId="53B712ED" w14:textId="77777777" w:rsidR="0080005C" w:rsidRDefault="00800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172"/>
    <w:multiLevelType w:val="hybridMultilevel"/>
    <w:tmpl w:val="DDBAB2EE"/>
    <w:lvl w:ilvl="0" w:tplc="A740D9B6">
      <w:start w:val="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E757B8"/>
    <w:multiLevelType w:val="multilevel"/>
    <w:tmpl w:val="2DD4A210"/>
    <w:lvl w:ilvl="0">
      <w:start w:val="1"/>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numFmt w:val="bullet"/>
      <w:lvlText w:val="•"/>
      <w:lvlJc w:val="left"/>
      <w:pPr>
        <w:ind w:left="2469" w:hanging="708"/>
      </w:pPr>
      <w:rPr>
        <w:rFonts w:hint="default"/>
        <w:lang w:val="en-GB" w:eastAsia="en-GB" w:bidi="en-GB"/>
      </w:rPr>
    </w:lvl>
    <w:lvl w:ilvl="3">
      <w:numFmt w:val="bullet"/>
      <w:lvlText w:val="•"/>
      <w:lvlJc w:val="left"/>
      <w:pPr>
        <w:ind w:left="3293" w:hanging="708"/>
      </w:pPr>
      <w:rPr>
        <w:rFonts w:hint="default"/>
        <w:lang w:val="en-GB" w:eastAsia="en-GB" w:bidi="en-GB"/>
      </w:rPr>
    </w:lvl>
    <w:lvl w:ilvl="4">
      <w:numFmt w:val="bullet"/>
      <w:lvlText w:val="•"/>
      <w:lvlJc w:val="left"/>
      <w:pPr>
        <w:ind w:left="4118" w:hanging="708"/>
      </w:pPr>
      <w:rPr>
        <w:rFonts w:hint="default"/>
        <w:lang w:val="en-GB" w:eastAsia="en-GB" w:bidi="en-GB"/>
      </w:rPr>
    </w:lvl>
    <w:lvl w:ilvl="5">
      <w:numFmt w:val="bullet"/>
      <w:lvlText w:val="•"/>
      <w:lvlJc w:val="left"/>
      <w:pPr>
        <w:ind w:left="4943" w:hanging="708"/>
      </w:pPr>
      <w:rPr>
        <w:rFonts w:hint="default"/>
        <w:lang w:val="en-GB" w:eastAsia="en-GB" w:bidi="en-GB"/>
      </w:rPr>
    </w:lvl>
    <w:lvl w:ilvl="6">
      <w:numFmt w:val="bullet"/>
      <w:lvlText w:val="•"/>
      <w:lvlJc w:val="left"/>
      <w:pPr>
        <w:ind w:left="5767" w:hanging="708"/>
      </w:pPr>
      <w:rPr>
        <w:rFonts w:hint="default"/>
        <w:lang w:val="en-GB" w:eastAsia="en-GB" w:bidi="en-GB"/>
      </w:rPr>
    </w:lvl>
    <w:lvl w:ilvl="7">
      <w:numFmt w:val="bullet"/>
      <w:lvlText w:val="•"/>
      <w:lvlJc w:val="left"/>
      <w:pPr>
        <w:ind w:left="6592" w:hanging="708"/>
      </w:pPr>
      <w:rPr>
        <w:rFonts w:hint="default"/>
        <w:lang w:val="en-GB" w:eastAsia="en-GB" w:bidi="en-GB"/>
      </w:rPr>
    </w:lvl>
    <w:lvl w:ilvl="8">
      <w:numFmt w:val="bullet"/>
      <w:lvlText w:val="•"/>
      <w:lvlJc w:val="left"/>
      <w:pPr>
        <w:ind w:left="7417" w:hanging="708"/>
      </w:pPr>
      <w:rPr>
        <w:rFonts w:hint="default"/>
        <w:lang w:val="en-GB" w:eastAsia="en-GB" w:bidi="en-GB"/>
      </w:rPr>
    </w:lvl>
  </w:abstractNum>
  <w:abstractNum w:abstractNumId="2" w15:restartNumberingAfterBreak="0">
    <w:nsid w:val="6D7563DB"/>
    <w:multiLevelType w:val="multilevel"/>
    <w:tmpl w:val="C5E68640"/>
    <w:lvl w:ilvl="0">
      <w:start w:val="4"/>
      <w:numFmt w:val="decimal"/>
      <w:lvlText w:val="%1"/>
      <w:lvlJc w:val="left"/>
      <w:pPr>
        <w:ind w:left="963" w:hanging="852"/>
        <w:jc w:val="left"/>
      </w:pPr>
      <w:rPr>
        <w:rFonts w:hint="default"/>
        <w:lang w:val="en-GB" w:eastAsia="en-GB" w:bidi="en-GB"/>
      </w:rPr>
    </w:lvl>
    <w:lvl w:ilvl="1">
      <w:start w:val="1"/>
      <w:numFmt w:val="decimal"/>
      <w:lvlText w:val="%1.%2"/>
      <w:lvlJc w:val="left"/>
      <w:pPr>
        <w:ind w:left="963" w:hanging="852"/>
        <w:jc w:val="left"/>
      </w:pPr>
      <w:rPr>
        <w:rFonts w:ascii="Calibri" w:eastAsia="Calibri" w:hAnsi="Calibri" w:cs="Calibri" w:hint="default"/>
        <w:spacing w:val="-1"/>
        <w:w w:val="100"/>
        <w:sz w:val="22"/>
        <w:szCs w:val="22"/>
        <w:lang w:val="en-GB" w:eastAsia="en-GB" w:bidi="en-GB"/>
      </w:rPr>
    </w:lvl>
    <w:lvl w:ilvl="2">
      <w:numFmt w:val="bullet"/>
      <w:lvlText w:val="•"/>
      <w:lvlJc w:val="left"/>
      <w:pPr>
        <w:ind w:left="2581" w:hanging="852"/>
      </w:pPr>
      <w:rPr>
        <w:rFonts w:hint="default"/>
        <w:lang w:val="en-GB" w:eastAsia="en-GB" w:bidi="en-GB"/>
      </w:rPr>
    </w:lvl>
    <w:lvl w:ilvl="3">
      <w:numFmt w:val="bullet"/>
      <w:lvlText w:val="•"/>
      <w:lvlJc w:val="left"/>
      <w:pPr>
        <w:ind w:left="3391" w:hanging="852"/>
      </w:pPr>
      <w:rPr>
        <w:rFonts w:hint="default"/>
        <w:lang w:val="en-GB" w:eastAsia="en-GB" w:bidi="en-GB"/>
      </w:rPr>
    </w:lvl>
    <w:lvl w:ilvl="4">
      <w:numFmt w:val="bullet"/>
      <w:lvlText w:val="•"/>
      <w:lvlJc w:val="left"/>
      <w:pPr>
        <w:ind w:left="4202" w:hanging="852"/>
      </w:pPr>
      <w:rPr>
        <w:rFonts w:hint="default"/>
        <w:lang w:val="en-GB" w:eastAsia="en-GB" w:bidi="en-GB"/>
      </w:rPr>
    </w:lvl>
    <w:lvl w:ilvl="5">
      <w:numFmt w:val="bullet"/>
      <w:lvlText w:val="•"/>
      <w:lvlJc w:val="left"/>
      <w:pPr>
        <w:ind w:left="5013" w:hanging="852"/>
      </w:pPr>
      <w:rPr>
        <w:rFonts w:hint="default"/>
        <w:lang w:val="en-GB" w:eastAsia="en-GB" w:bidi="en-GB"/>
      </w:rPr>
    </w:lvl>
    <w:lvl w:ilvl="6">
      <w:numFmt w:val="bullet"/>
      <w:lvlText w:val="•"/>
      <w:lvlJc w:val="left"/>
      <w:pPr>
        <w:ind w:left="5823" w:hanging="852"/>
      </w:pPr>
      <w:rPr>
        <w:rFonts w:hint="default"/>
        <w:lang w:val="en-GB" w:eastAsia="en-GB" w:bidi="en-GB"/>
      </w:rPr>
    </w:lvl>
    <w:lvl w:ilvl="7">
      <w:numFmt w:val="bullet"/>
      <w:lvlText w:val="•"/>
      <w:lvlJc w:val="left"/>
      <w:pPr>
        <w:ind w:left="6634" w:hanging="852"/>
      </w:pPr>
      <w:rPr>
        <w:rFonts w:hint="default"/>
        <w:lang w:val="en-GB" w:eastAsia="en-GB" w:bidi="en-GB"/>
      </w:rPr>
    </w:lvl>
    <w:lvl w:ilvl="8">
      <w:numFmt w:val="bullet"/>
      <w:lvlText w:val="•"/>
      <w:lvlJc w:val="left"/>
      <w:pPr>
        <w:ind w:left="7445" w:hanging="852"/>
      </w:pPr>
      <w:rPr>
        <w:rFonts w:hint="default"/>
        <w:lang w:val="en-GB" w:eastAsia="en-GB" w:bidi="en-GB"/>
      </w:rPr>
    </w:lvl>
  </w:abstractNum>
  <w:abstractNum w:abstractNumId="3" w15:restartNumberingAfterBreak="0">
    <w:nsid w:val="74C0317A"/>
    <w:multiLevelType w:val="multilevel"/>
    <w:tmpl w:val="B5D2DAE6"/>
    <w:lvl w:ilvl="0">
      <w:start w:val="2"/>
      <w:numFmt w:val="decimal"/>
      <w:lvlText w:val="%1"/>
      <w:lvlJc w:val="left"/>
      <w:pPr>
        <w:ind w:left="819" w:hanging="708"/>
        <w:jc w:val="left"/>
      </w:pPr>
      <w:rPr>
        <w:rFonts w:hint="default"/>
        <w:lang w:val="en-GB" w:eastAsia="en-GB" w:bidi="en-GB"/>
      </w:rPr>
    </w:lvl>
    <w:lvl w:ilvl="1">
      <w:start w:val="1"/>
      <w:numFmt w:val="decimal"/>
      <w:lvlText w:val="%1.%2"/>
      <w:lvlJc w:val="left"/>
      <w:pPr>
        <w:ind w:left="819" w:hanging="708"/>
        <w:jc w:val="left"/>
      </w:pPr>
      <w:rPr>
        <w:rFonts w:ascii="Calibri" w:eastAsia="Calibri" w:hAnsi="Calibri" w:cs="Calibri" w:hint="default"/>
        <w:spacing w:val="-1"/>
        <w:w w:val="100"/>
        <w:sz w:val="22"/>
        <w:szCs w:val="22"/>
        <w:lang w:val="en-GB" w:eastAsia="en-GB" w:bidi="en-GB"/>
      </w:rPr>
    </w:lvl>
    <w:lvl w:ilvl="2">
      <w:start w:val="1"/>
      <w:numFmt w:val="lowerRoman"/>
      <w:lvlText w:val="(%3)"/>
      <w:lvlJc w:val="left"/>
      <w:pPr>
        <w:ind w:left="1244" w:hanging="567"/>
        <w:jc w:val="left"/>
      </w:pPr>
      <w:rPr>
        <w:rFonts w:ascii="Calibri" w:eastAsia="Calibri" w:hAnsi="Calibri" w:cs="Calibri" w:hint="default"/>
        <w:spacing w:val="-1"/>
        <w:w w:val="100"/>
        <w:sz w:val="22"/>
        <w:szCs w:val="22"/>
        <w:lang w:val="en-GB" w:eastAsia="en-GB" w:bidi="en-GB"/>
      </w:rPr>
    </w:lvl>
    <w:lvl w:ilvl="3">
      <w:numFmt w:val="bullet"/>
      <w:lvlText w:val="•"/>
      <w:lvlJc w:val="left"/>
      <w:pPr>
        <w:ind w:left="2979" w:hanging="567"/>
      </w:pPr>
      <w:rPr>
        <w:rFonts w:hint="default"/>
        <w:lang w:val="en-GB" w:eastAsia="en-GB" w:bidi="en-GB"/>
      </w:rPr>
    </w:lvl>
    <w:lvl w:ilvl="4">
      <w:numFmt w:val="bullet"/>
      <w:lvlText w:val="•"/>
      <w:lvlJc w:val="left"/>
      <w:pPr>
        <w:ind w:left="3848" w:hanging="567"/>
      </w:pPr>
      <w:rPr>
        <w:rFonts w:hint="default"/>
        <w:lang w:val="en-GB" w:eastAsia="en-GB" w:bidi="en-GB"/>
      </w:rPr>
    </w:lvl>
    <w:lvl w:ilvl="5">
      <w:numFmt w:val="bullet"/>
      <w:lvlText w:val="•"/>
      <w:lvlJc w:val="left"/>
      <w:pPr>
        <w:ind w:left="4718" w:hanging="567"/>
      </w:pPr>
      <w:rPr>
        <w:rFonts w:hint="default"/>
        <w:lang w:val="en-GB" w:eastAsia="en-GB" w:bidi="en-GB"/>
      </w:rPr>
    </w:lvl>
    <w:lvl w:ilvl="6">
      <w:numFmt w:val="bullet"/>
      <w:lvlText w:val="•"/>
      <w:lvlJc w:val="left"/>
      <w:pPr>
        <w:ind w:left="5588" w:hanging="567"/>
      </w:pPr>
      <w:rPr>
        <w:rFonts w:hint="default"/>
        <w:lang w:val="en-GB" w:eastAsia="en-GB" w:bidi="en-GB"/>
      </w:rPr>
    </w:lvl>
    <w:lvl w:ilvl="7">
      <w:numFmt w:val="bullet"/>
      <w:lvlText w:val="•"/>
      <w:lvlJc w:val="left"/>
      <w:pPr>
        <w:ind w:left="6457" w:hanging="567"/>
      </w:pPr>
      <w:rPr>
        <w:rFonts w:hint="default"/>
        <w:lang w:val="en-GB" w:eastAsia="en-GB" w:bidi="en-GB"/>
      </w:rPr>
    </w:lvl>
    <w:lvl w:ilvl="8">
      <w:numFmt w:val="bullet"/>
      <w:lvlText w:val="•"/>
      <w:lvlJc w:val="left"/>
      <w:pPr>
        <w:ind w:left="7327" w:hanging="567"/>
      </w:pPr>
      <w:rPr>
        <w:rFonts w:hint="default"/>
        <w:lang w:val="en-GB" w:eastAsia="en-GB" w:bidi="en-GB"/>
      </w:rPr>
    </w:lvl>
  </w:abstractNum>
  <w:num w:numId="1" w16cid:durableId="836846328">
    <w:abstractNumId w:val="2"/>
  </w:num>
  <w:num w:numId="2" w16cid:durableId="1479835166">
    <w:abstractNumId w:val="3"/>
  </w:num>
  <w:num w:numId="3" w16cid:durableId="910430747">
    <w:abstractNumId w:val="1"/>
  </w:num>
  <w:num w:numId="4" w16cid:durableId="58577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77"/>
    <w:rsid w:val="0001028E"/>
    <w:rsid w:val="0003589B"/>
    <w:rsid w:val="000A40D8"/>
    <w:rsid w:val="001359ED"/>
    <w:rsid w:val="00157887"/>
    <w:rsid w:val="001C7EBE"/>
    <w:rsid w:val="002321CC"/>
    <w:rsid w:val="00235AA2"/>
    <w:rsid w:val="002B791C"/>
    <w:rsid w:val="00366115"/>
    <w:rsid w:val="004576FB"/>
    <w:rsid w:val="00460632"/>
    <w:rsid w:val="00470251"/>
    <w:rsid w:val="004C3A14"/>
    <w:rsid w:val="00515AD7"/>
    <w:rsid w:val="00582DA8"/>
    <w:rsid w:val="005C0E3B"/>
    <w:rsid w:val="006E7A97"/>
    <w:rsid w:val="00796776"/>
    <w:rsid w:val="007D5977"/>
    <w:rsid w:val="0080005C"/>
    <w:rsid w:val="008226A6"/>
    <w:rsid w:val="009739EC"/>
    <w:rsid w:val="00B83710"/>
    <w:rsid w:val="00CB6D54"/>
    <w:rsid w:val="00CD0DB6"/>
    <w:rsid w:val="00D83BA0"/>
    <w:rsid w:val="00D90209"/>
    <w:rsid w:val="00EC6381"/>
    <w:rsid w:val="00F02CD9"/>
    <w:rsid w:val="00F32867"/>
    <w:rsid w:val="00FA3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383DA"/>
  <w15:docId w15:val="{BA977E89-B310-48E8-BFA7-E8CD3DA33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44" w:hanging="567"/>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B83710"/>
    <w:pPr>
      <w:spacing w:after="120"/>
      <w:ind w:left="283"/>
    </w:pPr>
  </w:style>
  <w:style w:type="character" w:customStyle="1" w:styleId="BodyTextIndentChar">
    <w:name w:val="Body Text Indent Char"/>
    <w:basedOn w:val="DefaultParagraphFont"/>
    <w:link w:val="BodyTextIndent"/>
    <w:uiPriority w:val="99"/>
    <w:semiHidden/>
    <w:rsid w:val="00B83710"/>
    <w:rPr>
      <w:rFonts w:ascii="Calibri" w:eastAsia="Calibri" w:hAnsi="Calibri" w:cs="Calibri"/>
      <w:lang w:val="en-GB" w:eastAsia="en-GB" w:bidi="en-GB"/>
    </w:rPr>
  </w:style>
  <w:style w:type="paragraph" w:styleId="Header">
    <w:name w:val="header"/>
    <w:basedOn w:val="Normal"/>
    <w:link w:val="HeaderChar"/>
    <w:semiHidden/>
    <w:rsid w:val="00B83710"/>
    <w:pPr>
      <w:widowControl/>
      <w:tabs>
        <w:tab w:val="center" w:pos="4153"/>
        <w:tab w:val="right" w:pos="8306"/>
      </w:tabs>
      <w:overflowPunct w:val="0"/>
      <w:adjustRightInd w:val="0"/>
      <w:spacing w:before="240"/>
      <w:textAlignment w:val="baseline"/>
    </w:pPr>
    <w:rPr>
      <w:rFonts w:ascii="Arial" w:eastAsia="Times New Roman" w:hAnsi="Arial" w:cs="Times New Roman"/>
      <w:sz w:val="24"/>
      <w:szCs w:val="20"/>
      <w:lang w:eastAsia="en-US" w:bidi="ar-SA"/>
    </w:rPr>
  </w:style>
  <w:style w:type="character" w:customStyle="1" w:styleId="HeaderChar">
    <w:name w:val="Header Char"/>
    <w:basedOn w:val="DefaultParagraphFont"/>
    <w:link w:val="Header"/>
    <w:semiHidden/>
    <w:rsid w:val="00B83710"/>
    <w:rPr>
      <w:rFonts w:ascii="Arial" w:eastAsia="Times New Roman" w:hAnsi="Arial" w:cs="Times New Roman"/>
      <w:sz w:val="24"/>
      <w:szCs w:val="20"/>
      <w:lang w:val="en-GB"/>
    </w:rPr>
  </w:style>
  <w:style w:type="paragraph" w:styleId="Caption">
    <w:name w:val="caption"/>
    <w:basedOn w:val="Normal"/>
    <w:next w:val="Normal"/>
    <w:qFormat/>
    <w:rsid w:val="00B83710"/>
    <w:pPr>
      <w:widowControl/>
      <w:overflowPunct w:val="0"/>
      <w:adjustRightInd w:val="0"/>
      <w:spacing w:before="240"/>
      <w:textAlignment w:val="baseline"/>
    </w:pPr>
    <w:rPr>
      <w:rFonts w:ascii="Arial" w:eastAsia="Times New Roman" w:hAnsi="Arial" w:cs="Times New Roman"/>
      <w:b/>
      <w:bCs/>
      <w:sz w:val="24"/>
      <w:szCs w:val="20"/>
      <w:lang w:eastAsia="en-US" w:bidi="ar-SA"/>
    </w:rPr>
  </w:style>
  <w:style w:type="paragraph" w:styleId="NoSpacing">
    <w:name w:val="No Spacing"/>
    <w:uiPriority w:val="1"/>
    <w:qFormat/>
    <w:rsid w:val="00B83710"/>
    <w:pPr>
      <w:widowControl/>
      <w:autoSpaceDE/>
      <w:autoSpaceDN/>
    </w:pPr>
    <w:rPr>
      <w:lang w:val="en-GB"/>
    </w:rPr>
  </w:style>
  <w:style w:type="table" w:styleId="TableGrid">
    <w:name w:val="Table Grid"/>
    <w:basedOn w:val="TableNormal"/>
    <w:uiPriority w:val="39"/>
    <w:rsid w:val="00B83710"/>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cottishathletics.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cottishathletics.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309BE479CD94CA1A6D7508DA90D5D" ma:contentTypeVersion="10" ma:contentTypeDescription="Create a new document." ma:contentTypeScope="" ma:versionID="72c8e9a52b4050bf26fb65c84be050c2">
  <xsd:schema xmlns:xsd="http://www.w3.org/2001/XMLSchema" xmlns:xs="http://www.w3.org/2001/XMLSchema" xmlns:p="http://schemas.microsoft.com/office/2006/metadata/properties" xmlns:ns2="acc78193-a164-454f-9161-ab4476695d6b" targetNamespace="http://schemas.microsoft.com/office/2006/metadata/properties" ma:root="true" ma:fieldsID="91d281e54ff38fc97e2ca63ae1eabf8c" ns2:_="">
    <xsd:import namespace="acc78193-a164-454f-9161-ab4476695d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78193-a164-454f-9161-ab4476695d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60F959-9EFA-4AD9-9831-3D13E89BA5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78193-a164-454f-9161-ab4476695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182B5-8E5E-4303-AEDB-9EDB0923E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92D5B5-A93F-4731-AE33-8076D40807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Conflict of Interest Policy</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 Policy</dc:title>
  <dc:creator>j</dc:creator>
  <cp:lastModifiedBy>EKAC Secretary</cp:lastModifiedBy>
  <cp:revision>2</cp:revision>
  <dcterms:created xsi:type="dcterms:W3CDTF">2023-07-19T14:55:00Z</dcterms:created>
  <dcterms:modified xsi:type="dcterms:W3CDTF">2023-07-19T14:55:00Z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2018-03-08T00:00:00Z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ContentTypeId">
    <vt:lpwstr>0x010100C19309BE479CD94CA1A6D7508DA90D5D</vt:lpwstr>
  </property>
</Properties>
</file>